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31/12/2025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magicienne dans le conte ?</w:t>
      </w:r>
    </w:p>
    <w:p>
      <w:pPr/>
      <w:r>
        <w:rPr/>
        <w:t xml:space="preserve">    ☐ a) La mère de Raiponce</w:t>
      </w:r>
    </w:p>
    <w:p>
      <w:pPr/>
      <w:r>
        <w:rPr/>
        <w:t xml:space="preserve">    ☐ b) Une voisine</w:t>
      </w:r>
    </w:p>
    <w:p>
      <w:pPr/>
      <w:r>
        <w:rPr/>
        <w:t xml:space="preserve">    ☐ c) Une puissante magicienne</w:t>
      </w:r>
    </w:p>
    <w:p/>
    <w:p>
      <w:pPr/>
      <w:r>
        <w:rPr>
          <w:rStyle w:val="question"/>
        </w:rPr>
        <w:t xml:space="preserve">2. Pourquoi l'homme escalade-t-il le mur du jardin ?</w:t>
      </w:r>
    </w:p>
    <w:p>
      <w:pPr/>
      <w:r>
        <w:rPr/>
        <w:t xml:space="preserve">    ☐ a) Pour voler des fleurs</w:t>
      </w:r>
    </w:p>
    <w:p>
      <w:pPr/>
      <w:r>
        <w:rPr/>
        <w:t xml:space="preserve">    ☐ b) Pour chercher des raiponces pour sa femme</w:t>
      </w:r>
    </w:p>
    <w:p>
      <w:pPr/>
      <w:r>
        <w:rPr/>
        <w:t xml:space="preserve">    ☐ c) Pour se cacher</w:t>
      </w:r>
    </w:p>
    <w:p/>
    <w:p>
      <w:pPr/>
      <w:r>
        <w:rPr>
          <w:rStyle w:val="question"/>
        </w:rPr>
        <w:t xml:space="preserve">3. Raiponce a été enfermée dans une tour. Où se trouve cette tour ?</w:t>
      </w:r>
    </w:p>
    <w:p>
      <w:pPr/>
      <w:r>
        <w:rPr/>
        <w:t xml:space="preserve">    ☐ a) Dans un village</w:t>
      </w:r>
    </w:p>
    <w:p>
      <w:pPr/>
      <w:r>
        <w:rPr/>
        <w:t xml:space="preserve">    ☐ b) Au milieu d'une forêt</w:t>
      </w:r>
    </w:p>
    <w:p>
      <w:pPr/>
      <w:r>
        <w:rPr/>
        <w:t xml:space="preserve">    ☐ c) Près d'un lac</w:t>
      </w:r>
    </w:p>
    <w:p/>
    <w:p>
      <w:pPr/>
      <w:r>
        <w:rPr>
          <w:rStyle w:val="question"/>
        </w:rPr>
        <w:t xml:space="preserve">4. Vrai ou Faux : La femme du couple est contente de ne pas pouvoir manger des raiponces.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Vrai ou Faux : La magicienne promet de bien traiter l'enfant qu'elle prendra.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est le nom de l'enfant que la magicienne a pris ?</w:t>
      </w:r>
    </w:p>
    <w:p>
      <w:pPr/>
      <w:r>
        <w:rPr/>
        <w:t xml:space="preserve">    ☐ a) Blanche-Neige</w:t>
      </w:r>
    </w:p>
    <w:p>
      <w:pPr/>
      <w:r>
        <w:rPr/>
        <w:t xml:space="preserve">    ☐ b) Raiponce</w:t>
      </w:r>
    </w:p>
    <w:p>
      <w:pPr/>
      <w:r>
        <w:rPr/>
        <w:t xml:space="preserve">    ☐ c) Cendrillon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en tes propres mots pourquoi la femme désire tant les raiponces.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moment où l'homme rencontre la magicienne. Quels sentiments éprouve-t-il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la magicienne dans l'histoire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message ou morale peut-on tirer de ce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magicienne est décrite comme une puissante magicienne qui possède le jardin.</w:t>
      </w:r>
    </w:p>
    <w:p>
      <w:pPr/>
      <w:r>
        <w:rPr/>
        <w:t xml:space="preserve">2. Réponse b - Il le fait pour satisfaire le désir de sa femme enceinte qui veut des raiponces.</w:t>
      </w:r>
    </w:p>
    <w:p>
      <w:pPr/>
      <w:r>
        <w:rPr/>
        <w:t xml:space="preserve">3. Réponse b - La tour est située au milieu d'une forêt, comme mentionné dans le conte.</w:t>
      </w:r>
    </w:p>
    <w:p>
      <w:pPr/>
      <w:r>
        <w:rPr/>
        <w:t xml:space="preserve">4. Réponse Faux - Elle est très malheureuse de ne pas pouvoir manger des raiponces.</w:t>
      </w:r>
    </w:p>
    <w:p>
      <w:pPr/>
      <w:r>
        <w:rPr/>
        <w:t xml:space="preserve">5. Réponse Vrai - Elle promet de s'occuper de l'enfant comme une mère.</w:t>
      </w:r>
    </w:p>
    <w:p>
      <w:pPr/>
      <w:r>
        <w:rPr/>
        <w:t xml:space="preserve">6. Réponse b - L'enfant s'appelle Raiponce, comme le titre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en tes propres mots pourquoi la femme désire tant les raiponces.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texte : l'élève doit évoquer le désir de la femme pour les raiponces.</w:t>
      </w:r>
    </w:p>
    <w:p>
      <w:pPr/>
      <w:r>
        <w:rPr/>
        <w:t xml:space="preserve">    • Utilisation du vocabulaire approprié : l'élève doit utiliser des mots en lien avec le conte.</w:t>
      </w:r>
    </w:p>
    <w:p>
      <w:pPr/>
      <w:r>
        <w:rPr>
          <w:rStyle w:val="instruction"/>
        </w:rPr>
        <w:t xml:space="preserve">Exemple de bonne réponse : La femme désire tant les raiponces parce qu'elle les trouve très belles et qu'elle en a envie, au point de se sentir mal sans elles.</w:t>
      </w:r>
    </w:p>
    <w:p/>
    <w:p>
      <w:pPr/>
      <w:r>
        <w:rPr>
          <w:rStyle w:val="question"/>
        </w:rPr>
        <w:t xml:space="preserve">Question 2 : Décris le moment où l'homme rencontre la magicienne. Quels sentiments éprouve-t-il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scène : l'élève doit mentionner le lieu et l'action.</w:t>
      </w:r>
    </w:p>
    <w:p>
      <w:pPr/>
      <w:r>
        <w:rPr/>
        <w:t xml:space="preserve">    • Analyse des émotions : l'élève doit expliquer les sentiments de peur et de désespoir.</w:t>
      </w:r>
    </w:p>
    <w:p>
      <w:pPr/>
      <w:r>
        <w:rPr>
          <w:rStyle w:val="instruction"/>
        </w:rPr>
        <w:t xml:space="preserve">Exemple de bonne réponse : Lorsque l'homme rencontre la magicienne, il ressent une grande peur car il sait qu'il a volé ses raiponces. Il est aussi désespéré car il veut sauver sa femme.</w:t>
      </w:r>
    </w:p>
    <w:p/>
    <w:p>
      <w:pPr/>
      <w:r>
        <w:rPr>
          <w:rStyle w:val="question"/>
        </w:rPr>
        <w:t xml:space="preserve">Question 3 : Quel rôle joue la magicienne dans l'histoire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Identification du rôle : l'élève doit indiquer que la magicienne est l'antagoniste.</w:t>
      </w:r>
    </w:p>
    <w:p>
      <w:pPr/>
      <w:r>
        <w:rPr/>
        <w:t xml:space="preserve">    • Justification : l'élève doit expliquer son influence sur l'histoire, notamment le destin de Raiponce.</w:t>
      </w:r>
    </w:p>
    <w:p>
      <w:pPr/>
      <w:r>
        <w:rPr>
          <w:rStyle w:val="instruction"/>
        </w:rPr>
        <w:t xml:space="preserve">Exemple de bonne réponse : La magicienne joue le rôle d'antagoniste car elle impose des conditions strictes à l'homme. Son action détermine le destin de Raiponce, qui est enfermée dans la tour.</w:t>
      </w:r>
    </w:p>
    <w:p/>
    <w:p>
      <w:pPr/>
      <w:r>
        <w:rPr>
          <w:rStyle w:val="question"/>
        </w:rPr>
        <w:t xml:space="preserve">Question 4 : Quel message ou morale peut-on tirer de ce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message : l'élève doit exprimer une réflexion sur le conte.</w:t>
      </w:r>
    </w:p>
    <w:p>
      <w:pPr/>
      <w:r>
        <w:rPr/>
        <w:t xml:space="preserve">    • Rédaction claire : la réponse doit être bien formulée et cohérente.</w:t>
      </w:r>
    </w:p>
    <w:p>
      <w:pPr/>
      <w:r>
        <w:rPr>
          <w:rStyle w:val="instruction"/>
        </w:rPr>
        <w:t xml:space="preserve">Exemple de bonne réponse : Une morale possible du conte est que le désir peut mener à des conséquences imprévues, comme le fait que les actions de l'homme pour satisfaire sa femme entraînent des événements dramatiques.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2025-12-31T00:07:22+00:00</dcterms:created>
  <dcterms:modified xsi:type="dcterms:W3CDTF">2025-12-31T00:07:22+00:00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