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Louis s'enfuit de l'école</w:t>
      </w:r>
    </w:p>
    <w:p>
      <w:pPr/>
      <w:r>
        <w:rPr/>
        <w:t xml:space="preserve">    ☐ b) Louis déménage dans une nouvelle ville</w:t>
      </w:r>
    </w:p>
    <w:p>
      <w:pPr/>
      <w:r>
        <w:rPr/>
        <w:t xml:space="preserve">    ☐ c) Louis rencontre un dragon</w:t>
      </w:r>
    </w:p>
    <w:p/>
    <w:p>
      <w:pPr/>
      <w:r>
        <w:rPr>
          <w:rStyle w:val="question"/>
        </w:rPr>
        <w:t xml:space="preserve">4. Pourquoi Louis fait-il un vœu en regardant l'étoile filante ?</w:t>
      </w:r>
    </w:p>
    <w:p>
      <w:pPr/>
      <w:r>
        <w:rPr/>
        <w:t xml:space="preserve">    ☐ a) Pour avoir des amis</w:t>
      </w:r>
    </w:p>
    <w:p>
      <w:pPr/>
      <w:r>
        <w:rPr/>
        <w:t xml:space="preserve">    ☐ b) Pour avoir le courage d'affronter l'école</w:t>
      </w:r>
    </w:p>
    <w:p>
      <w:pPr/>
      <w:r>
        <w:rPr/>
        <w:t xml:space="preserve">    ☐ c) Pour déménager à nouveau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Les amis sont inutiles</w:t>
      </w:r>
    </w:p>
    <w:p>
      <w:pPr/>
      <w:r>
        <w:rPr/>
        <w:t xml:space="preserve">    ☐ b) Il faut croire en soi et rester fidèle à ses valeurs</w:t>
      </w:r>
    </w:p>
    <w:p>
      <w:pPr/>
      <w:r>
        <w:rPr/>
        <w:t xml:space="preserve">    ☐ c) Les fées ne sont pas réelles</w:t>
      </w:r>
    </w:p>
    <w:p/>
    <w:p>
      <w:pPr/>
      <w:r>
        <w:rPr>
          <w:rStyle w:val="question"/>
        </w:rPr>
        <w:t xml:space="preserve">6. Lila est-elle une fée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qui vit l'histoire.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Au début de l'histoire, Louis déménage avec sa famille dans une nouvelle ville.</w:t>
      </w:r>
    </w:p>
    <w:p>
      <w:pPr/>
      <w:r>
        <w:rPr/>
        <w:t xml:space="preserve">4. Réponse b - Louis souhaite avoir le courage d'affronter les défis à l'école.</w:t>
      </w:r>
    </w:p>
    <w:p>
      <w:pPr/>
      <w:r>
        <w:rPr/>
        <w:t xml:space="preserve">5. Réponse b - La morale du conte est d'encourager à croire en soi et à rester fidèle à ses valeurs.</w:t>
      </w:r>
    </w:p>
    <w:p>
      <w:pPr/>
      <w:r>
        <w:rPr/>
        <w:t xml:space="preserve">6. Réponse a - Lila est décrite comme une fée gentille et attentionnée.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: Louis et Lila.</w:t>
      </w:r>
    </w:p>
    <w:p>
      <w:pPr/>
      <w:r>
        <w:rPr/>
        <w:t xml:space="preserve">    • Le résumé doit inclure les éléments clés de l'intrigue : déménagement, vœu, encouragement de Lila.</w:t>
      </w:r>
    </w:p>
    <w:p>
      <w:pPr/>
      <w:r>
        <w:rPr>
          <w:rStyle w:val="instruction"/>
        </w:rPr>
        <w:t xml:space="preserve">Exemple de bonne réponse : Louis, un petit garçon, déménage dans une nouvelle ville et se sent nerveux à l'idée de commencer une nouvelle école. Sa fée, Lila, lui donne du courage après qu'il ait fait un vœu sur une étoile filante.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Lila veut aider Louis.</w:t>
      </w:r>
    </w:p>
    <w:p>
      <w:pPr/>
      <w:r>
        <w:rPr/>
        <w:t xml:space="preserve">    • La réponse doit mentionner son rôle de fée protectrice et encourageante.</w:t>
      </w:r>
    </w:p>
    <w:p>
      <w:pPr/>
      <w:r>
        <w:rPr>
          <w:rStyle w:val="instruction"/>
        </w:rPr>
        <w:t xml:space="preserve">Exemple de bonne réponse : Lila est motivée par son désir d'aider Louis à surmonter sa peur et à lui donner le courage nécessaire pour affronter les défis de sa nouvelle école.</w:t>
      </w:r>
    </w:p>
    <w:p/>
    <w:p>
      <w:pPr/>
      <w:r>
        <w:rPr>
          <w:rStyle w:val="question"/>
        </w:rPr>
        <w:t xml:space="preserve">Question 3 : Que penses-tu de l'attitude de Louis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Louis est nerveux ou inquiet.</w:t>
      </w:r>
    </w:p>
    <w:p>
      <w:pPr/>
      <w:r>
        <w:rPr/>
        <w:t xml:space="preserve">    • La réponse doit expliquer comment son attitude change après l'aide de Lila.</w:t>
      </w:r>
    </w:p>
    <w:p>
      <w:pPr/>
      <w:r>
        <w:rPr>
          <w:rStyle w:val="instruction"/>
        </w:rPr>
        <w:t xml:space="preserve">Exemple de bonne réponse : Au début, Louis est nerveux à l'idée de commencer à l'école, ce qui est normal pour quelqu'un qui déménage. Après avoir parlé à Lila, il devient plus confiant et déterminé.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Louis se sent prêt pour sa première journée d'école.</w:t>
      </w:r>
    </w:p>
    <w:p>
      <w:pPr/>
      <w:r>
        <w:rPr/>
        <w:t xml:space="preserve">    • La réponse doit mentionner la magie de Lila et la force intérieure de Louis.</w:t>
      </w:r>
    </w:p>
    <w:p>
      <w:pPr/>
      <w:r>
        <w:rPr>
          <w:rStyle w:val="instruction"/>
        </w:rPr>
        <w:t xml:space="preserve">Exemple de bonne réponse : L'histoire se termine avec Louis qui se réveille avec du courage et de la détermination, prêt à commencer sa première journée d'école, grâce à l'encouragement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2026-05-19T11:35:06+00:00</dcterms:created>
  <dcterms:modified xsi:type="dcterms:W3CDTF">2026-05-19T11:35:06+00:00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