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Exercices de français - Conte des frères Grimm : "Le fidèle Jean"</w:t>
      </w:r>
    </w:p>
    <w:p>
      <w:pPr/>
      <w:r>
        <w:t>Voici une série d’exercices pour travailler la compréhension, la grammaire et le vocabulaire à partir du conte 'Le fidèle Jean'.</w:t>
      </w:r>
    </w:p>
    <w:p>
      <w:pPr>
        <w:pStyle w:val="Heading1"/>
      </w:pPr>
      <w:r>
        <w:t>Exercice 1 : Compréhension du texte</w:t>
      </w:r>
    </w:p>
    <w:p>
      <w:pPr/>
      <w:r>
        <w:t>Réponds aux questions suivantes en faisant des phrases complètes :</w:t>
      </w:r>
    </w:p>
    <w:p>
      <w:pPr>
        <w:pStyle w:val="ListNumber"/>
      </w:pPr>
      <w:r>
        <w:t>1. Pourquoi le roi fait-il venir le fidèle Jean avant de mourir ?</w:t>
      </w:r>
    </w:p>
    <w:p>
      <w:pPr>
        <w:pStyle w:val="ListNumber"/>
      </w:pPr>
      <w:r>
        <w:t>2. Que se passe-t-il lorsque le jeune roi voit le portrait de la princesse ?</w:t>
      </w:r>
    </w:p>
    <w:p>
      <w:pPr>
        <w:pStyle w:val="ListNumber"/>
      </w:pPr>
      <w:r>
        <w:t>3. Quelles sont les trois épreuves que le fidèle Jean doit surmonter pour sauver le roi et la princesse ?</w:t>
      </w:r>
    </w:p>
    <w:p>
      <w:pPr>
        <w:pStyle w:val="ListNumber"/>
      </w:pPr>
      <w:r>
        <w:t>4. Pourquoi le roi ordonne-t-il d’emprisonner le fidèle Jean ?</w:t>
      </w:r>
    </w:p>
    <w:p>
      <w:pPr>
        <w:pStyle w:val="ListNumber"/>
      </w:pPr>
      <w:r>
        <w:t>5. Comment le fidèle Jean revient-il à la vie ?</w:t>
      </w:r>
    </w:p>
    <w:p>
      <w:pPr>
        <w:pStyle w:val="Heading1"/>
      </w:pPr>
      <w:r>
        <w:t>Exercice 2 : Grammaire – Le discours direct et indirect</w:t>
      </w:r>
    </w:p>
    <w:p>
      <w:pPr/>
      <w:r>
        <w:t>Transforme les phrases suivantes du discours direct au discours indirect :</w:t>
      </w:r>
    </w:p>
    <w:p>
      <w:pPr>
        <w:pStyle w:val="ListNumber"/>
      </w:pPr>
      <w:r>
        <w:t>1. Le roi dit : « Je sens que ma fin approche. »</w:t>
      </w:r>
    </w:p>
    <w:p>
      <w:pPr>
        <w:pStyle w:val="ListNumber"/>
      </w:pPr>
      <w:r>
        <w:t>2. Le fidèle Jean répondit : « Je ne l’abandonnerai pas. »</w:t>
      </w:r>
    </w:p>
    <w:p>
      <w:pPr>
        <w:pStyle w:val="ListNumber"/>
      </w:pPr>
      <w:r>
        <w:t>3. Le roi s’écria : « Ô mon plus fidèle Jean, pardon ! »</w:t>
      </w:r>
    </w:p>
    <w:p>
      <w:pPr>
        <w:pStyle w:val="Heading1"/>
      </w:pPr>
      <w:r>
        <w:t>Exercice 3 : Vocabulaire</w:t>
      </w:r>
    </w:p>
    <w:p>
      <w:pPr/>
      <w:r>
        <w:t>Trouve un synonyme pour chacun des mots suivants :</w:t>
      </w:r>
    </w:p>
    <w:p>
      <w:pPr>
        <w:pStyle w:val="ListNumber"/>
      </w:pPr>
      <w:r>
        <w:t>1. Fidèle</w:t>
      </w:r>
    </w:p>
    <w:p>
      <w:pPr>
        <w:pStyle w:val="ListNumber"/>
      </w:pPr>
      <w:r>
        <w:t>2. Évanoui</w:t>
      </w:r>
    </w:p>
    <w:p>
      <w:pPr>
        <w:pStyle w:val="ListNumber"/>
      </w:pPr>
      <w:r>
        <w:t>3. Trancher</w:t>
      </w:r>
    </w:p>
    <w:p>
      <w:pPr>
        <w:pStyle w:val="ListNumber"/>
      </w:pPr>
      <w:r>
        <w:t>4. Ruse</w:t>
      </w:r>
    </w:p>
    <w:p>
      <w:pPr>
        <w:pStyle w:val="ListNumber"/>
      </w:pPr>
      <w:r>
        <w:t>5. Récompenser</w:t>
      </w:r>
    </w:p>
    <w:p>
      <w:pPr>
        <w:pStyle w:val="Heading1"/>
      </w:pPr>
      <w:r>
        <w:t>Exercice 4 : Expression écrite</w:t>
      </w:r>
    </w:p>
    <w:p>
      <w:pPr/>
      <w:r>
        <w:t>Rédige un paragraphe d’environ 10 lignes pour répondre à la question suivante :</w:t>
      </w:r>
    </w:p>
    <w:p>
      <w:pPr/>
      <w:r>
        <w:t>Penses-tu que le sacrifice du roi pour sauver son serviteur est juste ? Pourquoi 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