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Fiche d’exercices de français – Niveau collège / FLE</w:t>
      </w:r>
    </w:p>
    <w:p>
      <w:pPr>
        <w:pStyle w:val="Heading1"/>
      </w:pPr>
      <w:r>
        <w:t>Conte : Les Présents des Gnomes (Grimm)</w:t>
      </w:r>
    </w:p>
    <w:p>
      <w:pPr>
        <w:pStyle w:val="Heading2"/>
      </w:pPr>
      <w:r>
        <w:t>Objectifs pédagogiques :</w:t>
      </w:r>
    </w:p>
    <w:p>
      <w:r>
        <w:t>- Compréhension orale et écrite</w:t>
        <w:br/>
        <w:t>- Acquisition de vocabulaire</w:t>
        <w:br/>
        <w:t>- Expression écrite</w:t>
        <w:br/>
        <w:t>- Réflexion sur la morale et les valeurs</w:t>
      </w:r>
    </w:p>
    <w:p>
      <w:pPr>
        <w:pStyle w:val="Heading2"/>
      </w:pPr>
      <w:r>
        <w:t>I. Compréhension du texte</w:t>
      </w:r>
    </w:p>
    <w:p>
      <w:r>
        <w:t>1. Où se trouvent le tailleur et le forgeron au début de l’histoire ?</w:t>
        <w:br/>
        <w:t>2. Quelle est la réaction des deux compagnons en entendant la musique ?</w:t>
        <w:br/>
        <w:t>3. Que leur fait le vieil homme lors de la première nuit ?</w:t>
        <w:br/>
        <w:t>4. Quelle transformation subissent les charbons ?</w:t>
        <w:br/>
        <w:t>5. Pourquoi le forgeron veut-il retourner sur la colline ?</w:t>
        <w:br/>
        <w:t>6. Quelle est la punition finale du forgeron ?</w:t>
      </w:r>
    </w:p>
    <w:p>
      <w:pPr>
        <w:pStyle w:val="Heading2"/>
      </w:pPr>
      <w:r>
        <w:t>II. Vocabulaire</w:t>
      </w:r>
    </w:p>
    <w:p>
      <w:r>
        <w:t>1. Trouve un synonyme pour chacun de ces mots tirés du conte :</w:t>
        <w:br/>
        <w:t>- fatigué</w:t>
        <w:br/>
        <w:t>- charmant</w:t>
        <w:br/>
        <w:t>- disparaître</w:t>
        <w:br/>
        <w:t>- avide</w:t>
        <w:br/>
        <w:t>- trésor</w:t>
        <w:br/>
        <w:br/>
        <w:t>2. Associe chaque mot à sa définition :</w:t>
        <w:br/>
        <w:t>a) colline</w:t>
        <w:br/>
        <w:t>b) barbe</w:t>
        <w:br/>
        <w:t>c) poche</w:t>
        <w:br/>
        <w:t>d) charbon</w:t>
        <w:br/>
        <w:t>e) bossu</w:t>
        <w:br/>
        <w:t>___ Une élévation naturelle du terrain</w:t>
        <w:br/>
        <w:t>___ Partie du visage où poussent les poils</w:t>
        <w:br/>
        <w:t>___ Ce que l’on trouve sur le dos de certaines personnes courbées</w:t>
        <w:br/>
        <w:t>___ Objet utilisé pour contenir des choses, cousu dans un vêtement</w:t>
        <w:br/>
        <w:t>___ Substance noire issue de la combustion du bois</w:t>
      </w:r>
    </w:p>
    <w:p>
      <w:pPr>
        <w:pStyle w:val="Heading2"/>
      </w:pPr>
      <w:r>
        <w:t>III. Expression écrite</w:t>
      </w:r>
    </w:p>
    <w:p>
      <w:r>
        <w:t>Imagine que le tailleur raconte cette aventure à sa promise. Rédige un court texte à la première personne où il lui décrit ce qu’il a vécu, ce qu’il a ressenti et ce qu’il a appris.</w:t>
      </w:r>
    </w:p>
    <w:p>
      <w:pPr>
        <w:pStyle w:val="Heading2"/>
      </w:pPr>
      <w:r>
        <w:t>IV. Réflexion sur la morale</w:t>
      </w:r>
    </w:p>
    <w:p>
      <w:r>
        <w:t>Quelle est, selon toi, la morale de ce conte ? Donne ton avis en quelques lignes et explique pourquoi.</w:t>
      </w:r>
    </w:p>
    <w:p>
      <w:r>
        <w:br/>
        <w:t>Nom : __________________________    Date : 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